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F4" w:rsidRPr="00F23201" w:rsidRDefault="002E7CF4" w:rsidP="002E7CF4">
      <w:pPr>
        <w:pStyle w:val="Caption"/>
      </w:pPr>
      <w:bookmarkStart w:id="0" w:name="_Ref346555577"/>
      <w:r w:rsidRPr="00F23201">
        <w:t xml:space="preserve">Figure </w:t>
      </w:r>
      <w:bookmarkEnd w:id="0"/>
      <w:r>
        <w:t xml:space="preserve">14 </w:t>
      </w:r>
      <w:bookmarkStart w:id="1" w:name="_GoBack"/>
      <w:bookmarkEnd w:id="1"/>
      <w:r w:rsidRPr="00F23201">
        <w:t xml:space="preserve"> - Network map of users </w:t>
      </w:r>
      <w:proofErr w:type="spellStart"/>
      <w:r w:rsidRPr="00F23201">
        <w:t>retweeting</w:t>
      </w:r>
      <w:proofErr w:type="spellEnd"/>
      <w:r w:rsidRPr="00F23201">
        <w:t xml:space="preserve"> each other (geocoded Twitter </w:t>
      </w:r>
      <w:proofErr w:type="spellStart"/>
      <w:r w:rsidRPr="00F23201">
        <w:t>Decahose</w:t>
      </w:r>
      <w:proofErr w:type="spellEnd"/>
      <w:r w:rsidRPr="00F23201">
        <w:t xml:space="preserve"> tweets 10/23/2012 to 11/30/2012)</w:t>
      </w:r>
    </w:p>
    <w:p w:rsidR="002E7CF4" w:rsidRDefault="002E7CF4"/>
    <w:p w:rsidR="00E5631F" w:rsidRDefault="002E7CF4">
      <w:r w:rsidRPr="00F23201">
        <w:rPr>
          <w:noProof/>
        </w:rPr>
        <w:drawing>
          <wp:inline distT="0" distB="0" distL="0" distR="0" wp14:anchorId="0CF87D17" wp14:editId="33E388B0">
            <wp:extent cx="5486400" cy="2743200"/>
            <wp:effectExtent l="0" t="0" r="0" b="0"/>
            <wp:docPr id="33" name="Picture 33" descr="C:\Users\leetaru\Desktop\GLOBALNET\PUBLICATIONS\SGITwitterInDepth\RetweetNetwork\100RTNET\GEO-RTNET-COUN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etaru\Desktop\GLOBALNET\PUBLICATIONS\SGITwitterInDepth\RetweetNetwork\100RTNET\GEO-RTNET-COUNT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31F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4"/>
    <w:rsid w:val="00267FCE"/>
    <w:rsid w:val="002E7CF4"/>
    <w:rsid w:val="00542495"/>
    <w:rsid w:val="00A21638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E7C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E7C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2013-02-09T12:50:00Z</dcterms:created>
  <dcterms:modified xsi:type="dcterms:W3CDTF">2013-02-09T12:51:00Z</dcterms:modified>
</cp:coreProperties>
</file>